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4700" w:type="pct"/>
        <w:tblInd w:w="3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3295"/>
        <w:gridCol w:w="4503"/>
      </w:tblGrid>
      <w:tr w:rsidR="002A59AA" w:rsidTr="00293791">
        <w:tc>
          <w:tcPr>
            <w:tcW w:w="1658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2A59AA" w:rsidRDefault="002A59AA" w:rsidP="00293791"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題目</w:t>
            </w:r>
          </w:p>
        </w:tc>
        <w:tc>
          <w:tcPr>
            <w:tcW w:w="2266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2A59AA" w:rsidRDefault="002A59AA" w:rsidP="00293791"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參考答案</w:t>
            </w:r>
          </w:p>
        </w:tc>
      </w:tr>
      <w:tr w:rsidR="002A59AA" w:rsidTr="00293791">
        <w:tc>
          <w:tcPr>
            <w:tcW w:w="1658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2A59AA" w:rsidRDefault="002A59AA" w:rsidP="00293791">
            <w:pPr>
              <w:pStyle w:val="021-1"/>
              <w:adjustRightInd/>
              <w:snapToGrid/>
              <w:spacing w:line="240" w:lineRule="auto"/>
              <w:ind w:left="240" w:hanging="240"/>
              <w:rPr>
                <w:rFonts w:hint="eastAsia"/>
              </w:rPr>
            </w:pPr>
            <w:r>
              <w:rPr>
                <w:rFonts w:hint="eastAsia"/>
              </w:rPr>
              <w:t>1.</w:t>
            </w:r>
            <w:r>
              <w:tab/>
            </w:r>
            <w:r>
              <w:rPr>
                <w:rFonts w:hint="eastAsia"/>
              </w:rPr>
              <w:t>跳水</w:t>
            </w:r>
            <w:proofErr w:type="gramStart"/>
            <w:r>
              <w:rPr>
                <w:rFonts w:hint="eastAsia"/>
              </w:rPr>
              <w:t>一</w:t>
            </w:r>
            <w:proofErr w:type="gramEnd"/>
            <w:r>
              <w:rPr>
                <w:rFonts w:hint="eastAsia"/>
              </w:rPr>
              <w:t>詩中，哪幾句在描寫跳水瞬間的優美姿態？</w:t>
            </w:r>
          </w:p>
        </w:tc>
        <w:tc>
          <w:tcPr>
            <w:tcW w:w="2266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2A59AA" w:rsidRDefault="002A59AA" w:rsidP="00293791">
            <w:pPr>
              <w:jc w:val="both"/>
              <w:rPr>
                <w:rFonts w:hint="eastAsia"/>
                <w:color w:val="FF00FF"/>
              </w:rPr>
            </w:pPr>
            <w:r>
              <w:rPr>
                <w:rFonts w:hint="eastAsia"/>
                <w:color w:val="FF00FF"/>
              </w:rPr>
              <w:t>在跳板與水面</w:t>
            </w:r>
            <w:proofErr w:type="gramStart"/>
            <w:r>
              <w:rPr>
                <w:rFonts w:hint="eastAsia"/>
                <w:color w:val="FF00FF"/>
              </w:rPr>
              <w:t>之間／</w:t>
            </w:r>
            <w:proofErr w:type="gramEnd"/>
            <w:r>
              <w:rPr>
                <w:rFonts w:hint="eastAsia"/>
                <w:color w:val="FF00FF"/>
              </w:rPr>
              <w:t>描畫出從容的曲線</w:t>
            </w:r>
          </w:p>
        </w:tc>
      </w:tr>
      <w:tr w:rsidR="002A59AA" w:rsidTr="00293791">
        <w:trPr>
          <w:trHeight w:val="70"/>
        </w:trPr>
        <w:tc>
          <w:tcPr>
            <w:tcW w:w="1658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2A59AA" w:rsidRDefault="002A59AA" w:rsidP="00293791">
            <w:pPr>
              <w:pStyle w:val="021-1"/>
              <w:ind w:left="240" w:hanging="240"/>
              <w:rPr>
                <w:rFonts w:hint="eastAsia"/>
              </w:rPr>
            </w:pPr>
            <w:r>
              <w:rPr>
                <w:rFonts w:hint="eastAsia"/>
              </w:rPr>
              <w:t>2.</w:t>
            </w:r>
            <w:r>
              <w:tab/>
            </w:r>
            <w:r>
              <w:rPr>
                <w:rFonts w:hint="eastAsia"/>
              </w:rPr>
              <w:t>跳水</w:t>
            </w:r>
            <w:proofErr w:type="gramStart"/>
            <w:r>
              <w:rPr>
                <w:rFonts w:hint="eastAsia"/>
              </w:rPr>
              <w:t>一</w:t>
            </w:r>
            <w:proofErr w:type="gramEnd"/>
            <w:r>
              <w:rPr>
                <w:rFonts w:hint="eastAsia"/>
              </w:rPr>
              <w:t>詩中，「從十米高臺／陶醉於下面的湛藍」二句，其涵義為何？【問題討論一】</w:t>
            </w:r>
          </w:p>
        </w:tc>
        <w:tc>
          <w:tcPr>
            <w:tcW w:w="2266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2A59AA" w:rsidRDefault="002A59AA" w:rsidP="00293791">
            <w:pPr>
              <w:jc w:val="both"/>
              <w:rPr>
                <w:rFonts w:hint="eastAsia"/>
                <w:color w:val="FF00FF"/>
              </w:rPr>
            </w:pPr>
            <w:r>
              <w:rPr>
                <w:rFonts w:hint="eastAsia"/>
                <w:bCs/>
                <w:color w:val="FF00FF"/>
              </w:rPr>
              <w:t>「十米高臺」是跳水比賽中最高的跳</w:t>
            </w:r>
            <w:proofErr w:type="gramStart"/>
            <w:r>
              <w:rPr>
                <w:rFonts w:hint="eastAsia"/>
                <w:bCs/>
                <w:color w:val="FF00FF"/>
              </w:rPr>
              <w:t>臺</w:t>
            </w:r>
            <w:proofErr w:type="gramEnd"/>
            <w:r>
              <w:rPr>
                <w:rFonts w:hint="eastAsia"/>
                <w:bCs/>
                <w:color w:val="FF00FF"/>
              </w:rPr>
              <w:t>（約三層樓高），選手在此高遠的距離中，才能做出許多高難度的翻滾動作，在此可象徵達到理想前的一段艱難遙遠的歷程。「陶醉於下面的湛藍」表達出對美好事物的投入、對理想的憧憬與期待。</w:t>
            </w:r>
          </w:p>
        </w:tc>
      </w:tr>
      <w:tr w:rsidR="002A59AA" w:rsidTr="00293791">
        <w:trPr>
          <w:trHeight w:val="70"/>
        </w:trPr>
        <w:tc>
          <w:tcPr>
            <w:tcW w:w="1658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2A59AA" w:rsidRDefault="002A59AA" w:rsidP="00293791">
            <w:pPr>
              <w:pStyle w:val="021-1"/>
              <w:ind w:left="240" w:hanging="240"/>
              <w:rPr>
                <w:rFonts w:hint="eastAsia"/>
              </w:rPr>
            </w:pPr>
            <w:r>
              <w:rPr>
                <w:rFonts w:hint="eastAsia"/>
              </w:rPr>
              <w:t>3.</w:t>
            </w:r>
            <w:r>
              <w:tab/>
            </w:r>
            <w:r>
              <w:rPr>
                <w:rFonts w:hint="eastAsia"/>
              </w:rPr>
              <w:t>跳水</w:t>
            </w:r>
            <w:proofErr w:type="gramStart"/>
            <w:r>
              <w:rPr>
                <w:rFonts w:hint="eastAsia"/>
              </w:rPr>
              <w:t>一</w:t>
            </w:r>
            <w:proofErr w:type="gramEnd"/>
            <w:r>
              <w:rPr>
                <w:rFonts w:hint="eastAsia"/>
              </w:rPr>
              <w:t>詩中，「讓青春去激起／一片雪白的讚嘆」二句，其涵義為何？</w:t>
            </w:r>
          </w:p>
        </w:tc>
        <w:tc>
          <w:tcPr>
            <w:tcW w:w="2266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2A59AA" w:rsidRDefault="002A59AA" w:rsidP="00293791">
            <w:pPr>
              <w:pStyle w:val="0221"/>
              <w:ind w:left="312" w:hanging="312"/>
              <w:rPr>
                <w:rFonts w:hint="eastAsia"/>
                <w:color w:val="FF00FF"/>
              </w:rPr>
            </w:pPr>
            <w:r>
              <w:rPr>
                <w:rFonts w:hint="eastAsia"/>
                <w:color w:val="FF00FF"/>
              </w:rPr>
              <w:t>(1)</w:t>
            </w:r>
            <w:r>
              <w:rPr>
                <w:rFonts w:hint="eastAsia"/>
                <w:color w:val="FF00FF"/>
              </w:rPr>
              <w:tab/>
            </w:r>
            <w:r>
              <w:rPr>
                <w:rFonts w:hint="eastAsia"/>
                <w:color w:val="FF00FF"/>
              </w:rPr>
              <w:t>「青春」指跳水者的青春活力，「雪白」指跳水者所激起的水花。而「讚嘆」隱含著觀眾對理想追求者的美好回應。</w:t>
            </w:r>
          </w:p>
          <w:p w:rsidR="002A59AA" w:rsidRDefault="002A59AA" w:rsidP="00293791">
            <w:pPr>
              <w:pStyle w:val="0221"/>
              <w:ind w:left="312" w:hanging="312"/>
              <w:rPr>
                <w:rFonts w:hint="eastAsia"/>
                <w:color w:val="FF00FF"/>
              </w:rPr>
            </w:pPr>
            <w:r>
              <w:rPr>
                <w:rFonts w:hint="eastAsia"/>
                <w:color w:val="FF00FF"/>
              </w:rPr>
              <w:t>(2)</w:t>
            </w:r>
            <w:r>
              <w:rPr>
                <w:rFonts w:hint="eastAsia"/>
                <w:color w:val="FF00FF"/>
              </w:rPr>
              <w:tab/>
            </w:r>
            <w:r>
              <w:rPr>
                <w:rFonts w:hint="eastAsia"/>
                <w:color w:val="FF00FF"/>
              </w:rPr>
              <w:t>此二句可</w:t>
            </w:r>
            <w:proofErr w:type="gramStart"/>
            <w:r>
              <w:rPr>
                <w:rFonts w:hint="eastAsia"/>
                <w:color w:val="FF00FF"/>
              </w:rPr>
              <w:t>表達出善用</w:t>
            </w:r>
            <w:proofErr w:type="gramEnd"/>
            <w:r>
              <w:rPr>
                <w:rFonts w:hint="eastAsia"/>
                <w:color w:val="FF00FF"/>
              </w:rPr>
              <w:t>青春時光，努力實踐理想，自然能得到他人的讚賞。</w:t>
            </w:r>
          </w:p>
        </w:tc>
      </w:tr>
      <w:tr w:rsidR="002A59AA" w:rsidTr="00293791">
        <w:trPr>
          <w:trHeight w:val="70"/>
        </w:trPr>
        <w:tc>
          <w:tcPr>
            <w:tcW w:w="1658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2A59AA" w:rsidRDefault="002A59AA" w:rsidP="00293791">
            <w:pPr>
              <w:pStyle w:val="021-1"/>
              <w:ind w:left="240" w:hanging="240"/>
              <w:rPr>
                <w:rFonts w:hint="eastAsia"/>
              </w:rPr>
            </w:pPr>
            <w:r>
              <w:rPr>
                <w:rFonts w:hint="eastAsia"/>
              </w:rPr>
              <w:t>4.</w:t>
            </w:r>
            <w:r>
              <w:tab/>
            </w:r>
            <w:r>
              <w:rPr>
                <w:rFonts w:hint="eastAsia"/>
              </w:rPr>
              <w:t>風箏</w:t>
            </w:r>
            <w:proofErr w:type="gramStart"/>
            <w:r>
              <w:rPr>
                <w:rFonts w:hint="eastAsia"/>
              </w:rPr>
              <w:t>一</w:t>
            </w:r>
            <w:proofErr w:type="gramEnd"/>
            <w:r>
              <w:rPr>
                <w:rFonts w:hint="eastAsia"/>
              </w:rPr>
              <w:t>詩中，「風箏」象徵的是什麼？</w:t>
            </w:r>
          </w:p>
        </w:tc>
        <w:tc>
          <w:tcPr>
            <w:tcW w:w="2266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2A59AA" w:rsidRDefault="002A59AA" w:rsidP="00293791">
            <w:pPr>
              <w:pStyle w:val="021"/>
              <w:rPr>
                <w:rFonts w:hint="eastAsia"/>
                <w:color w:val="FF00FF"/>
              </w:rPr>
            </w:pPr>
            <w:r>
              <w:rPr>
                <w:rFonts w:hint="eastAsia"/>
                <w:color w:val="FF00FF"/>
              </w:rPr>
              <w:t>「風箏」象徵人生的希望。</w:t>
            </w:r>
          </w:p>
        </w:tc>
      </w:tr>
      <w:tr w:rsidR="002A59AA" w:rsidTr="00293791">
        <w:trPr>
          <w:trHeight w:val="2058"/>
        </w:trPr>
        <w:tc>
          <w:tcPr>
            <w:tcW w:w="1658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2A59AA" w:rsidRDefault="002A59AA" w:rsidP="00293791">
            <w:pPr>
              <w:pStyle w:val="021-1"/>
              <w:ind w:left="240" w:hanging="240"/>
              <w:rPr>
                <w:rFonts w:hint="eastAsia"/>
              </w:rPr>
            </w:pPr>
            <w:r>
              <w:rPr>
                <w:rFonts w:hint="eastAsia"/>
              </w:rPr>
              <w:t>5.</w:t>
            </w:r>
            <w:r>
              <w:tab/>
            </w:r>
            <w:r>
              <w:rPr>
                <w:rFonts w:hint="eastAsia"/>
              </w:rPr>
              <w:t>風箏</w:t>
            </w:r>
            <w:proofErr w:type="gramStart"/>
            <w:r>
              <w:rPr>
                <w:rFonts w:hint="eastAsia"/>
              </w:rPr>
              <w:t>一</w:t>
            </w:r>
            <w:proofErr w:type="gramEnd"/>
            <w:r>
              <w:rPr>
                <w:rFonts w:hint="eastAsia"/>
              </w:rPr>
              <w:t>詩中，「扶搖直上，小小的希望</w:t>
            </w:r>
            <w:proofErr w:type="gramStart"/>
            <w:r>
              <w:rPr>
                <w:rFonts w:hint="eastAsia"/>
              </w:rPr>
              <w:t>能懸得多高呢</w:t>
            </w:r>
            <w:proofErr w:type="gramEnd"/>
            <w:r>
              <w:rPr>
                <w:rFonts w:hint="eastAsia"/>
              </w:rPr>
              <w:t>／長長一生莫非這樣一場遊戲吧」二句，其涵義為何？</w:t>
            </w:r>
          </w:p>
        </w:tc>
        <w:tc>
          <w:tcPr>
            <w:tcW w:w="2266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2A59AA" w:rsidRDefault="002A59AA" w:rsidP="00293791">
            <w:pPr>
              <w:jc w:val="both"/>
              <w:rPr>
                <w:rFonts w:hint="eastAsia"/>
                <w:color w:val="FF00FF"/>
              </w:rPr>
            </w:pPr>
            <w:r>
              <w:rPr>
                <w:rFonts w:hint="eastAsia"/>
                <w:color w:val="FF00FF"/>
              </w:rPr>
              <w:t>「扶搖直上」點出放風箏的人期望風箏放得越高越好，正如人們對理想的追求，因此人生就像一場放風箏的遊戲。</w:t>
            </w:r>
          </w:p>
        </w:tc>
      </w:tr>
      <w:tr w:rsidR="002A59AA" w:rsidTr="00293791">
        <w:trPr>
          <w:trHeight w:val="70"/>
        </w:trPr>
        <w:tc>
          <w:tcPr>
            <w:tcW w:w="1658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2A59AA" w:rsidRDefault="002A59AA" w:rsidP="00293791">
            <w:pPr>
              <w:pStyle w:val="021-1"/>
              <w:ind w:left="240" w:hanging="240"/>
              <w:rPr>
                <w:rFonts w:hint="eastAsia"/>
              </w:rPr>
            </w:pPr>
            <w:r>
              <w:rPr>
                <w:rFonts w:hint="eastAsia"/>
              </w:rPr>
              <w:t>6.</w:t>
            </w:r>
            <w:r>
              <w:tab/>
            </w:r>
            <w:r>
              <w:rPr>
                <w:rFonts w:hint="eastAsia"/>
              </w:rPr>
              <w:t>風箏</w:t>
            </w:r>
            <w:proofErr w:type="gramStart"/>
            <w:r>
              <w:rPr>
                <w:rFonts w:hint="eastAsia"/>
              </w:rPr>
              <w:t>一</w:t>
            </w:r>
            <w:proofErr w:type="gramEnd"/>
            <w:r>
              <w:rPr>
                <w:rFonts w:hint="eastAsia"/>
              </w:rPr>
              <w:t>詩中，「上去，再上去，都快看不見了」一句，其涵義為何？</w:t>
            </w:r>
          </w:p>
        </w:tc>
        <w:tc>
          <w:tcPr>
            <w:tcW w:w="2266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2A59AA" w:rsidRDefault="002A59AA" w:rsidP="00293791">
            <w:pPr>
              <w:jc w:val="both"/>
              <w:rPr>
                <w:rFonts w:hint="eastAsia"/>
                <w:color w:val="FF00FF"/>
              </w:rPr>
            </w:pPr>
            <w:r>
              <w:rPr>
                <w:rFonts w:hint="eastAsia"/>
                <w:color w:val="FF00FF"/>
              </w:rPr>
              <w:t>以風箏越飛越高遠，甚至隱沒天際，寓含即使面對不確定的未來，或無法預料的成敗，仍要不斷地努力，力求突破。</w:t>
            </w:r>
          </w:p>
        </w:tc>
      </w:tr>
      <w:tr w:rsidR="002A59AA" w:rsidTr="00293791">
        <w:trPr>
          <w:trHeight w:val="70"/>
        </w:trPr>
        <w:tc>
          <w:tcPr>
            <w:tcW w:w="1658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2A59AA" w:rsidRDefault="002A59AA" w:rsidP="00293791">
            <w:pPr>
              <w:pStyle w:val="021-1"/>
              <w:ind w:left="240" w:hanging="240"/>
              <w:rPr>
                <w:rFonts w:hint="eastAsia"/>
              </w:rPr>
            </w:pPr>
            <w:r>
              <w:rPr>
                <w:rFonts w:hint="eastAsia"/>
              </w:rPr>
              <w:t>7.</w:t>
            </w:r>
            <w:r>
              <w:tab/>
            </w:r>
            <w:r>
              <w:rPr>
                <w:rFonts w:hint="eastAsia"/>
              </w:rPr>
              <w:t>風箏這首詩，哪幾</w:t>
            </w:r>
            <w:proofErr w:type="gramStart"/>
            <w:r>
              <w:rPr>
                <w:rFonts w:hint="eastAsia"/>
              </w:rPr>
              <w:t>句使詩</w:t>
            </w:r>
            <w:proofErr w:type="gramEnd"/>
            <w:r>
              <w:rPr>
                <w:rFonts w:hint="eastAsia"/>
              </w:rPr>
              <w:t>的意象開闊？請說說你的看法。【問題討論二】</w:t>
            </w:r>
          </w:p>
        </w:tc>
        <w:tc>
          <w:tcPr>
            <w:tcW w:w="2266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2A59AA" w:rsidRDefault="002A59AA" w:rsidP="00293791">
            <w:pPr>
              <w:jc w:val="both"/>
              <w:rPr>
                <w:rFonts w:hint="eastAsia"/>
                <w:color w:val="FF00FF"/>
              </w:rPr>
            </w:pPr>
            <w:r>
              <w:rPr>
                <w:rFonts w:hint="eastAsia"/>
                <w:color w:val="FF00FF"/>
              </w:rPr>
              <w:t>「細細一線，卻想與整座天空拔河」、「沿著河堤，我開始拉著天空奔跑」，這兩句</w:t>
            </w:r>
            <w:proofErr w:type="gramStart"/>
            <w:r>
              <w:rPr>
                <w:rFonts w:hint="eastAsia"/>
                <w:color w:val="FF00FF"/>
              </w:rPr>
              <w:t>使得全詩的</w:t>
            </w:r>
            <w:proofErr w:type="gramEnd"/>
            <w:r>
              <w:rPr>
                <w:rFonts w:hint="eastAsia"/>
                <w:color w:val="FF00FF"/>
              </w:rPr>
              <w:t>意境</w:t>
            </w:r>
            <w:proofErr w:type="gramStart"/>
            <w:r>
              <w:rPr>
                <w:rFonts w:hint="eastAsia"/>
                <w:color w:val="FF00FF"/>
              </w:rPr>
              <w:t>開闊，</w:t>
            </w:r>
            <w:proofErr w:type="gramEnd"/>
            <w:r>
              <w:rPr>
                <w:rFonts w:hint="eastAsia"/>
                <w:color w:val="FF00FF"/>
              </w:rPr>
              <w:t>充滿了豪情壯志。</w:t>
            </w:r>
          </w:p>
          <w:p w:rsidR="002A59AA" w:rsidRDefault="002A59AA" w:rsidP="00293791">
            <w:pPr>
              <w:jc w:val="both"/>
              <w:rPr>
                <w:rFonts w:hint="eastAsia"/>
                <w:color w:val="FF00FF"/>
              </w:rPr>
            </w:pPr>
            <w:bookmarkStart w:id="0" w:name="_GoBack"/>
            <w:bookmarkEnd w:id="0"/>
          </w:p>
        </w:tc>
      </w:tr>
      <w:tr w:rsidR="002A59AA" w:rsidTr="00293791">
        <w:trPr>
          <w:trHeight w:val="70"/>
        </w:trPr>
        <w:tc>
          <w:tcPr>
            <w:tcW w:w="1658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2A59AA" w:rsidRDefault="002A59AA" w:rsidP="00293791">
            <w:pPr>
              <w:pStyle w:val="021-1"/>
              <w:ind w:left="240" w:hanging="240"/>
              <w:rPr>
                <w:rFonts w:hint="eastAsia"/>
              </w:rPr>
            </w:pPr>
            <w:r>
              <w:rPr>
                <w:rFonts w:hint="eastAsia"/>
              </w:rPr>
              <w:t>8.</w:t>
            </w:r>
            <w:r>
              <w:tab/>
            </w:r>
            <w:r>
              <w:rPr>
                <w:rFonts w:hint="eastAsia"/>
              </w:rPr>
              <w:t>如果以「風箏」為題創作，你會有哪些聯想？【問題討論三】</w:t>
            </w:r>
          </w:p>
        </w:tc>
        <w:tc>
          <w:tcPr>
            <w:tcW w:w="2266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2A59AA" w:rsidRDefault="002A59AA" w:rsidP="00293791">
            <w:pPr>
              <w:pStyle w:val="021"/>
              <w:rPr>
                <w:rFonts w:hint="eastAsia"/>
                <w:color w:val="FF00FF"/>
              </w:rPr>
            </w:pPr>
            <w:r>
              <w:rPr>
                <w:rFonts w:hint="eastAsia"/>
                <w:color w:val="FF00FF"/>
              </w:rPr>
              <w:t>我會聯想到風箏代表適度的自由。風箏可以有相當廣闊的飛翔空間，但因受限於那條牽引的線，所以無法隨意地愛到哪兒就到</w:t>
            </w:r>
            <w:proofErr w:type="gramStart"/>
            <w:r>
              <w:rPr>
                <w:rFonts w:hint="eastAsia"/>
                <w:color w:val="FF00FF"/>
              </w:rPr>
              <w:t>哪兒，</w:t>
            </w:r>
            <w:proofErr w:type="gramEnd"/>
            <w:r>
              <w:rPr>
                <w:rFonts w:hint="eastAsia"/>
                <w:color w:val="FF00FF"/>
              </w:rPr>
              <w:t>有適度規範的意味。</w:t>
            </w:r>
          </w:p>
          <w:p w:rsidR="002A59AA" w:rsidRDefault="002A59AA" w:rsidP="00293791">
            <w:pPr>
              <w:pStyle w:val="021"/>
              <w:rPr>
                <w:rFonts w:hint="eastAsia"/>
                <w:color w:val="FF00FF"/>
              </w:rPr>
            </w:pPr>
          </w:p>
        </w:tc>
      </w:tr>
      <w:tr w:rsidR="002A59AA" w:rsidTr="00293791">
        <w:trPr>
          <w:trHeight w:val="70"/>
        </w:trPr>
        <w:tc>
          <w:tcPr>
            <w:tcW w:w="1658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2A59AA" w:rsidRDefault="002A59AA" w:rsidP="00293791">
            <w:pPr>
              <w:pStyle w:val="021-1"/>
              <w:ind w:left="240" w:hanging="240"/>
              <w:rPr>
                <w:rFonts w:hint="eastAsia"/>
              </w:rPr>
            </w:pPr>
            <w:r>
              <w:rPr>
                <w:rFonts w:hint="eastAsia"/>
              </w:rPr>
              <w:t>9.</w:t>
            </w:r>
            <w:r>
              <w:tab/>
            </w:r>
            <w:r>
              <w:rPr>
                <w:rFonts w:hint="eastAsia"/>
              </w:rPr>
              <w:t>風箏</w:t>
            </w:r>
            <w:proofErr w:type="gramStart"/>
            <w:r>
              <w:rPr>
                <w:rFonts w:hint="eastAsia"/>
              </w:rPr>
              <w:t>一詩以風箏</w:t>
            </w:r>
            <w:proofErr w:type="gramEnd"/>
            <w:r>
              <w:rPr>
                <w:rFonts w:hint="eastAsia"/>
              </w:rPr>
              <w:t>象徵「人生的希望」，想一想，生活中還有哪些東西也能象徵希望？</w:t>
            </w:r>
          </w:p>
        </w:tc>
        <w:tc>
          <w:tcPr>
            <w:tcW w:w="2266" w:type="pct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2A59AA" w:rsidRDefault="002A59AA" w:rsidP="00293791">
            <w:pPr>
              <w:pStyle w:val="021"/>
              <w:rPr>
                <w:rFonts w:hint="eastAsia"/>
                <w:color w:val="FF00FF"/>
              </w:rPr>
            </w:pPr>
            <w:r>
              <w:rPr>
                <w:rFonts w:hint="eastAsia"/>
                <w:color w:val="FF00FF"/>
              </w:rPr>
              <w:t>太陽、燈塔、火炬、彩虹、向日葵等。</w:t>
            </w:r>
          </w:p>
          <w:p w:rsidR="002A59AA" w:rsidRDefault="002A59AA" w:rsidP="00293791">
            <w:pPr>
              <w:pStyle w:val="021"/>
              <w:rPr>
                <w:rFonts w:hint="eastAsia"/>
                <w:color w:val="FF00FF"/>
              </w:rPr>
            </w:pPr>
            <w:r>
              <w:rPr>
                <w:rFonts w:hint="eastAsia"/>
                <w:color w:val="FF00FF"/>
              </w:rPr>
              <w:t>（請自由發揮）</w:t>
            </w:r>
          </w:p>
        </w:tc>
      </w:tr>
    </w:tbl>
    <w:p w:rsidR="002A59AA" w:rsidRDefault="002A59AA"/>
    <w:sectPr w:rsidR="002A59AA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59AA"/>
    <w:rsid w:val="002A5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BE4695"/>
  <w15:chartTrackingRefBased/>
  <w15:docId w15:val="{DE2F23C5-69D3-466F-A4BE-B841206E61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A59AA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021-1">
    <w:name w:val="021-內文1."/>
    <w:basedOn w:val="a"/>
    <w:link w:val="021-10"/>
    <w:rsid w:val="002A59AA"/>
    <w:pPr>
      <w:widowControl/>
      <w:adjustRightInd w:val="0"/>
      <w:snapToGrid w:val="0"/>
      <w:spacing w:line="360" w:lineRule="atLeast"/>
      <w:ind w:left="100" w:hangingChars="100" w:hanging="100"/>
      <w:jc w:val="both"/>
    </w:pPr>
    <w:rPr>
      <w:kern w:val="0"/>
      <w:szCs w:val="20"/>
    </w:rPr>
  </w:style>
  <w:style w:type="paragraph" w:customStyle="1" w:styleId="0221">
    <w:name w:val="022內文(1)"/>
    <w:basedOn w:val="a"/>
    <w:rsid w:val="002A59AA"/>
    <w:pPr>
      <w:widowControl/>
      <w:adjustRightInd w:val="0"/>
      <w:snapToGrid w:val="0"/>
      <w:spacing w:line="360" w:lineRule="atLeast"/>
      <w:ind w:left="130" w:hangingChars="130" w:hanging="130"/>
      <w:jc w:val="both"/>
    </w:pPr>
    <w:rPr>
      <w:bCs/>
      <w:kern w:val="0"/>
      <w:szCs w:val="20"/>
    </w:rPr>
  </w:style>
  <w:style w:type="character" w:customStyle="1" w:styleId="021-10">
    <w:name w:val="021-內文1. 字元"/>
    <w:link w:val="021-1"/>
    <w:rsid w:val="002A59AA"/>
    <w:rPr>
      <w:rFonts w:ascii="Times New Roman" w:eastAsia="新細明體" w:hAnsi="Times New Roman" w:cs="Times New Roman"/>
      <w:kern w:val="0"/>
      <w:szCs w:val="20"/>
    </w:rPr>
  </w:style>
  <w:style w:type="paragraph" w:customStyle="1" w:styleId="021">
    <w:name w:val="021內文齊頭"/>
    <w:basedOn w:val="a"/>
    <w:link w:val="0210"/>
    <w:rsid w:val="002A59AA"/>
    <w:pPr>
      <w:jc w:val="both"/>
    </w:pPr>
  </w:style>
  <w:style w:type="character" w:customStyle="1" w:styleId="0210">
    <w:name w:val="021內文齊頭 字元"/>
    <w:link w:val="021"/>
    <w:rsid w:val="002A59AA"/>
    <w:rPr>
      <w:rFonts w:ascii="Times New Roman" w:eastAsia="新細明體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698</Characters>
  <Application>Microsoft Office Word</Application>
  <DocSecurity>0</DocSecurity>
  <Lines>5</Lines>
  <Paragraphs>1</Paragraphs>
  <ScaleCrop>false</ScaleCrop>
  <Company/>
  <LinksUpToDate>false</LinksUpToDate>
  <CharactersWithSpaces>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2026-04-06T07:30:00Z</dcterms:created>
  <dcterms:modified xsi:type="dcterms:W3CDTF">2026-04-06T07:31:00Z</dcterms:modified>
</cp:coreProperties>
</file>